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7E8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5CF18A9" wp14:editId="64F1E442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46A5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298E90F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F319202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BBB1AFC" w14:textId="77777777" w:rsidR="00013C8C" w:rsidRPr="0090349D" w:rsidRDefault="00013C8C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4072198" w14:textId="77777777" w:rsidR="00013C8C" w:rsidRPr="00D35940" w:rsidRDefault="003D3D67" w:rsidP="00013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013C8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0A09B5D" w14:textId="77777777" w:rsidR="00013C8C" w:rsidRPr="0004747B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1C74FBC7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EEBD596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6DC298" w14:textId="77777777" w:rsidR="00013C8C" w:rsidRDefault="00013C8C" w:rsidP="00013C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6B7CF73" w14:textId="6F3ED4F1" w:rsidR="00483FF2" w:rsidRPr="00F6589F" w:rsidRDefault="00C80FD3" w:rsidP="00F6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2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013C8C">
        <w:rPr>
          <w:rFonts w:ascii="Times New Roman" w:hAnsi="Times New Roman" w:cs="Times New Roman"/>
          <w:b/>
          <w:sz w:val="24"/>
          <w:szCs w:val="24"/>
        </w:rPr>
        <w:t xml:space="preserve">Zöldmanó </w:t>
      </w:r>
      <w:r w:rsidRPr="00BC6522">
        <w:rPr>
          <w:rFonts w:ascii="Times New Roman" w:hAnsi="Times New Roman" w:cs="Times New Roman"/>
          <w:b/>
          <w:sz w:val="24"/>
          <w:szCs w:val="24"/>
        </w:rPr>
        <w:t>Óvoda Pedagógiai Program módosításáról</w:t>
      </w:r>
    </w:p>
    <w:p w14:paraId="14DDF7B0" w14:textId="6625EC19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dátuma: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3C10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C108A">
        <w:rPr>
          <w:rFonts w:ascii="Times New Roman" w:hAnsi="Times New Roman" w:cs="Times New Roman"/>
        </w:rPr>
        <w:t>4.</w:t>
      </w:r>
    </w:p>
    <w:p w14:paraId="755B717C" w14:textId="1AE7516E" w:rsidR="00865E04" w:rsidRDefault="00013C8C" w:rsidP="00865E04">
      <w:pPr>
        <w:spacing w:after="0"/>
        <w:ind w:left="4956" w:hanging="4956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ülés: </w:t>
      </w:r>
      <w:r w:rsidRPr="003C108A">
        <w:rPr>
          <w:rFonts w:ascii="Times New Roman" w:hAnsi="Times New Roman" w:cs="Times New Roman"/>
        </w:rPr>
        <w:tab/>
      </w:r>
      <w:r w:rsidR="00865E04">
        <w:rPr>
          <w:rFonts w:ascii="Times New Roman" w:hAnsi="Times New Roman" w:cs="Times New Roman"/>
        </w:rPr>
        <w:tab/>
      </w:r>
      <w:r w:rsidR="00865E04">
        <w:rPr>
          <w:rFonts w:ascii="Times New Roman" w:hAnsi="Times New Roman" w:cs="Times New Roman"/>
        </w:rPr>
        <w:tab/>
        <w:t xml:space="preserve">Köznevelési Bizottság, </w:t>
      </w:r>
    </w:p>
    <w:p w14:paraId="2273E113" w14:textId="70C29F05" w:rsidR="00013C8C" w:rsidRPr="003C108A" w:rsidRDefault="00013C8C" w:rsidP="00865E04">
      <w:pPr>
        <w:spacing w:after="0"/>
        <w:ind w:left="5664" w:firstLine="708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Képviselő-testület </w:t>
      </w:r>
    </w:p>
    <w:p w14:paraId="528E49FA" w14:textId="372BA74D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Az előterjesztést készítette: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jegyző</w:t>
      </w:r>
    </w:p>
    <w:p w14:paraId="37B8DEE0" w14:textId="20BE139C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Előterjesztő: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 xml:space="preserve">Polgármester </w:t>
      </w:r>
    </w:p>
    <w:p w14:paraId="4A4B1629" w14:textId="37030AF5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 xml:space="preserve">nyílt </w:t>
      </w:r>
      <w:r w:rsidRPr="003C108A">
        <w:rPr>
          <w:rFonts w:ascii="Times New Roman" w:hAnsi="Times New Roman" w:cs="Times New Roman"/>
        </w:rPr>
        <w:t xml:space="preserve">/ zárt </w:t>
      </w:r>
    </w:p>
    <w:p w14:paraId="3D9DF41E" w14:textId="0AC83731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rendes</w:t>
      </w:r>
      <w:r w:rsidRPr="003C108A">
        <w:rPr>
          <w:rFonts w:ascii="Times New Roman" w:hAnsi="Times New Roman" w:cs="Times New Roman"/>
        </w:rPr>
        <w:t xml:space="preserve"> / rendkívüli </w:t>
      </w:r>
    </w:p>
    <w:p w14:paraId="6FAAF8D7" w14:textId="3DFA12A4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határozat elfogadásához szükséges többség típusát: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egyszerű</w:t>
      </w:r>
      <w:r w:rsidRPr="003C108A">
        <w:rPr>
          <w:rFonts w:ascii="Times New Roman" w:hAnsi="Times New Roman" w:cs="Times New Roman"/>
        </w:rPr>
        <w:t xml:space="preserve"> / minősített </w:t>
      </w:r>
    </w:p>
    <w:p w14:paraId="0D19370F" w14:textId="3DA9EE20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szavazás módja: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nyílt</w:t>
      </w:r>
      <w:r w:rsidRPr="003C108A">
        <w:rPr>
          <w:rFonts w:ascii="Times New Roman" w:hAnsi="Times New Roman" w:cs="Times New Roman"/>
        </w:rPr>
        <w:t xml:space="preserve"> / titkos</w:t>
      </w:r>
    </w:p>
    <w:p w14:paraId="1B62041B" w14:textId="77777777" w:rsidR="00013C8C" w:rsidRPr="003C108A" w:rsidRDefault="00013C8C" w:rsidP="00013C8C">
      <w:pPr>
        <w:spacing w:after="0"/>
        <w:rPr>
          <w:rFonts w:ascii="Times New Roman" w:hAnsi="Times New Roman" w:cs="Times New Roman"/>
        </w:rPr>
      </w:pPr>
    </w:p>
    <w:p w14:paraId="1A44487E" w14:textId="77777777" w:rsidR="00013C8C" w:rsidRPr="00013C8C" w:rsidRDefault="00013C8C" w:rsidP="00013C8C">
      <w:pPr>
        <w:jc w:val="both"/>
        <w:rPr>
          <w:rFonts w:ascii="Times New Roman" w:hAnsi="Times New Roman" w:cs="Times New Roman"/>
          <w:b/>
        </w:rPr>
      </w:pPr>
      <w:r w:rsidRPr="00013C8C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------</w:t>
      </w:r>
    </w:p>
    <w:p w14:paraId="489DC498" w14:textId="133E26E7" w:rsidR="00013C8C" w:rsidRPr="003C108A" w:rsidRDefault="00013C8C" w:rsidP="00013C8C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2. Jogszabályi hivatkozások</w:t>
      </w:r>
      <w:r w:rsidRPr="003C108A">
        <w:rPr>
          <w:rFonts w:ascii="Times New Roman" w:hAnsi="Times New Roman" w:cs="Times New Roman"/>
        </w:rPr>
        <w:t xml:space="preserve">: </w:t>
      </w:r>
    </w:p>
    <w:p w14:paraId="678BC53F" w14:textId="77777777" w:rsidR="00013C8C" w:rsidRPr="00013C8C" w:rsidRDefault="00013C8C" w:rsidP="00013C8C">
      <w:pPr>
        <w:spacing w:after="0"/>
        <w:jc w:val="both"/>
        <w:rPr>
          <w:rFonts w:ascii="Times New Roman" w:hAnsi="Times New Roman" w:cs="Times New Roman"/>
          <w:b/>
        </w:rPr>
      </w:pPr>
      <w:r w:rsidRPr="00013C8C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781AED68" w14:textId="77777777" w:rsidR="00013C8C" w:rsidRPr="003C108A" w:rsidRDefault="00013C8C" w:rsidP="00013C8C">
      <w:pPr>
        <w:spacing w:after="0"/>
        <w:jc w:val="both"/>
        <w:rPr>
          <w:rFonts w:ascii="Times New Roman" w:hAnsi="Times New Roman" w:cs="Times New Roman"/>
          <w:bCs/>
        </w:rPr>
      </w:pPr>
      <w:r w:rsidRPr="003C108A">
        <w:rPr>
          <w:rFonts w:ascii="Times New Roman" w:hAnsi="Times New Roman" w:cs="Times New Roman"/>
          <w:bCs/>
        </w:rPr>
        <w:t>Óvoda éves költségvetési keret</w:t>
      </w:r>
    </w:p>
    <w:p w14:paraId="3C12A1B9" w14:textId="77777777" w:rsidR="00013C8C" w:rsidRPr="003C108A" w:rsidRDefault="00013C8C" w:rsidP="00013C8C">
      <w:pPr>
        <w:spacing w:after="0"/>
        <w:jc w:val="both"/>
        <w:rPr>
          <w:rFonts w:ascii="Times New Roman" w:hAnsi="Times New Roman" w:cs="Times New Roman"/>
          <w:b/>
        </w:rPr>
      </w:pPr>
    </w:p>
    <w:p w14:paraId="00565530" w14:textId="4397BF1F" w:rsidR="00BA3219" w:rsidRPr="00AC487A" w:rsidRDefault="00013C8C" w:rsidP="00AC487A">
      <w:pPr>
        <w:jc w:val="both"/>
        <w:rPr>
          <w:rFonts w:ascii="Times New Roman" w:hAnsi="Times New Roman" w:cs="Times New Roman"/>
          <w:sz w:val="24"/>
          <w:szCs w:val="24"/>
        </w:rPr>
      </w:pPr>
      <w:r w:rsidRPr="003C108A">
        <w:rPr>
          <w:rFonts w:ascii="Times New Roman" w:hAnsi="Times New Roman" w:cs="Times New Roman"/>
          <w:b/>
        </w:rPr>
        <w:t xml:space="preserve">4. Tényállás bemutatása: </w:t>
      </w:r>
    </w:p>
    <w:p w14:paraId="3DAA1176" w14:textId="1579E517" w:rsidR="00732EB5" w:rsidRPr="00D1197A" w:rsidRDefault="00732EB5" w:rsidP="00BC6522">
      <w:pPr>
        <w:spacing w:after="0"/>
        <w:jc w:val="both"/>
        <w:rPr>
          <w:rFonts w:ascii="Times New Roman" w:hAnsi="Times New Roman" w:cs="Times New Roman"/>
        </w:rPr>
      </w:pPr>
      <w:r w:rsidRPr="00FF37E9">
        <w:rPr>
          <w:rFonts w:ascii="Times New Roman" w:hAnsi="Times New Roman" w:cs="Times New Roman"/>
        </w:rPr>
        <w:t xml:space="preserve">A köznevelési törvény (továbbiakban: </w:t>
      </w:r>
      <w:proofErr w:type="spellStart"/>
      <w:r w:rsidRPr="00FF37E9">
        <w:rPr>
          <w:rFonts w:ascii="Times New Roman" w:hAnsi="Times New Roman" w:cs="Times New Roman"/>
        </w:rPr>
        <w:t>Nkt</w:t>
      </w:r>
      <w:proofErr w:type="spellEnd"/>
      <w:r w:rsidRPr="00FF37E9">
        <w:rPr>
          <w:rFonts w:ascii="Times New Roman" w:hAnsi="Times New Roman" w:cs="Times New Roman"/>
        </w:rPr>
        <w:t xml:space="preserve">.) 26. § (1) bekezdése értelmében a nevelő és oktató munka </w:t>
      </w:r>
      <w:r w:rsidRPr="00D1197A">
        <w:rPr>
          <w:rFonts w:ascii="Times New Roman" w:hAnsi="Times New Roman" w:cs="Times New Roman"/>
        </w:rPr>
        <w:t xml:space="preserve">az óvodában, az iskolában, a kollégiumban pedagógiai program szerint folyik. </w:t>
      </w:r>
    </w:p>
    <w:p w14:paraId="59ADC8A6" w14:textId="77777777" w:rsidR="00A132A9" w:rsidRPr="00D1197A" w:rsidRDefault="00A132A9" w:rsidP="00BC6522">
      <w:pPr>
        <w:spacing w:after="0"/>
        <w:jc w:val="both"/>
        <w:rPr>
          <w:rFonts w:ascii="Times New Roman" w:hAnsi="Times New Roman" w:cs="Times New Roman"/>
        </w:rPr>
      </w:pPr>
    </w:p>
    <w:p w14:paraId="026B355D" w14:textId="5B88CD07" w:rsidR="00A132A9" w:rsidRPr="00D1197A" w:rsidRDefault="00A132A9" w:rsidP="00BC6522">
      <w:pPr>
        <w:spacing w:after="0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 xml:space="preserve">A pedagógiai program azon rendelkezéseinek érvénybelépéséhez, amelyekből a fenntartóra, a működtetőre többletkötelezettség hárul, a fenntartó, a működtető egyetértése szükséges. A pedagógiai programot nyilvánosságra kell hozni. </w:t>
      </w:r>
    </w:p>
    <w:p w14:paraId="0B9B0A5D" w14:textId="77777777" w:rsidR="00A132A9" w:rsidRPr="00D1197A" w:rsidRDefault="00A132A9" w:rsidP="00BC6522">
      <w:pPr>
        <w:spacing w:after="0"/>
        <w:jc w:val="both"/>
        <w:rPr>
          <w:rFonts w:ascii="Times New Roman" w:hAnsi="Times New Roman" w:cs="Times New Roman"/>
        </w:rPr>
      </w:pPr>
    </w:p>
    <w:p w14:paraId="7360327F" w14:textId="5DD4236E" w:rsidR="00A132A9" w:rsidRPr="00D1197A" w:rsidRDefault="0074520D" w:rsidP="00BC6522">
      <w:pPr>
        <w:spacing w:after="0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Ha a fenntartónak egyetértési joga van a köznevelési intézmény szervezeti és működési szabályzata, házirendje vagy pedagógiai programja tekintetében, az egyetértés kialakítására 30 nap áll rendelkezésére.</w:t>
      </w:r>
    </w:p>
    <w:p w14:paraId="1125E988" w14:textId="77777777" w:rsidR="00FF37E9" w:rsidRPr="00D1197A" w:rsidRDefault="00FF37E9" w:rsidP="00BC6522">
      <w:pPr>
        <w:spacing w:after="0"/>
        <w:jc w:val="both"/>
        <w:rPr>
          <w:rFonts w:ascii="Times New Roman" w:hAnsi="Times New Roman" w:cs="Times New Roman"/>
        </w:rPr>
      </w:pPr>
    </w:p>
    <w:p w14:paraId="15E09969" w14:textId="7EB0C874" w:rsidR="007963B1" w:rsidRPr="00D1197A" w:rsidRDefault="007963B1" w:rsidP="00BC6522">
      <w:pPr>
        <w:spacing w:after="0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A Telki Zöldmanó Óvoda jelenleg hatályos Pedagógiai programja 2018-ban került elfogadásra.</w:t>
      </w:r>
    </w:p>
    <w:p w14:paraId="0FAB9A6B" w14:textId="77777777" w:rsidR="002002F0" w:rsidRPr="00D1197A" w:rsidRDefault="002002F0" w:rsidP="00BC6522">
      <w:pPr>
        <w:spacing w:after="0"/>
        <w:jc w:val="both"/>
        <w:rPr>
          <w:rFonts w:ascii="Times New Roman" w:hAnsi="Times New Roman" w:cs="Times New Roman"/>
        </w:rPr>
      </w:pPr>
    </w:p>
    <w:p w14:paraId="4EDB009A" w14:textId="77777777" w:rsidR="00483FF2" w:rsidRPr="00D1197A" w:rsidRDefault="00483FF2" w:rsidP="00BC6522">
      <w:pPr>
        <w:spacing w:after="0"/>
        <w:jc w:val="both"/>
        <w:rPr>
          <w:rFonts w:ascii="Times New Roman" w:hAnsi="Times New Roman" w:cs="Times New Roman"/>
        </w:rPr>
      </w:pPr>
    </w:p>
    <w:p w14:paraId="4DCB4BB5" w14:textId="77777777" w:rsidR="002002F0" w:rsidRPr="00D1197A" w:rsidRDefault="002002F0" w:rsidP="00BC6522">
      <w:pPr>
        <w:spacing w:after="0"/>
        <w:jc w:val="both"/>
        <w:rPr>
          <w:rFonts w:ascii="Times New Roman" w:hAnsi="Times New Roman" w:cs="Times New Roman"/>
        </w:rPr>
      </w:pPr>
    </w:p>
    <w:p w14:paraId="0756F400" w14:textId="77777777" w:rsidR="002002F0" w:rsidRPr="00D1197A" w:rsidRDefault="002002F0" w:rsidP="00BC6522">
      <w:pPr>
        <w:spacing w:after="0"/>
        <w:jc w:val="both"/>
        <w:rPr>
          <w:rFonts w:ascii="Times New Roman" w:hAnsi="Times New Roman" w:cs="Times New Roman"/>
        </w:rPr>
      </w:pPr>
    </w:p>
    <w:p w14:paraId="42B2F1E8" w14:textId="77777777" w:rsidR="00483FF2" w:rsidRPr="00D1197A" w:rsidRDefault="00C80FD3" w:rsidP="00BC6522">
      <w:pPr>
        <w:spacing w:after="0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lastRenderedPageBreak/>
        <w:t>A Pedagógiai Program módosításának okai, indokai:</w:t>
      </w:r>
    </w:p>
    <w:p w14:paraId="10F74AA6" w14:textId="77777777" w:rsidR="00C201AB" w:rsidRPr="00D1197A" w:rsidRDefault="00750C8B" w:rsidP="00C201AB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 xml:space="preserve">az elmúlt évek jogszabály változásai, </w:t>
      </w:r>
    </w:p>
    <w:p w14:paraId="292A45C9" w14:textId="34AE1866" w:rsidR="001226DD" w:rsidRPr="00D1197A" w:rsidRDefault="00750C8B" w:rsidP="00C201AB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 xml:space="preserve">az intézmény Alapító Okiratának tartalmi (az intézmény nevének) változása, valamint </w:t>
      </w:r>
    </w:p>
    <w:p w14:paraId="748DB2AE" w14:textId="3D4B29C8" w:rsidR="00483FF2" w:rsidRPr="00D1197A" w:rsidRDefault="00750C8B" w:rsidP="002002F0">
      <w:pPr>
        <w:pStyle w:val="NormlWeb"/>
        <w:numPr>
          <w:ilvl w:val="0"/>
          <w:numId w:val="7"/>
        </w:numPr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a kiemelt figyelmet igénylő gyermekek óvodai nevelésének ellátása tekintetében történt</w:t>
      </w:r>
      <w:r w:rsidR="002002F0" w:rsidRPr="00D1197A">
        <w:rPr>
          <w:rFonts w:ascii="Times New Roman" w:hAnsi="Times New Roman" w:cs="Times New Roman"/>
        </w:rPr>
        <w:t xml:space="preserve"> </w:t>
      </w:r>
      <w:r w:rsidRPr="00D1197A">
        <w:rPr>
          <w:rFonts w:ascii="Times New Roman" w:hAnsi="Times New Roman" w:cs="Times New Roman"/>
        </w:rPr>
        <w:t>változások miatt</w:t>
      </w:r>
      <w:r w:rsidR="00C201AB" w:rsidRPr="00D1197A">
        <w:rPr>
          <w:rFonts w:ascii="Times New Roman" w:hAnsi="Times New Roman" w:cs="Times New Roman"/>
        </w:rPr>
        <w:t>i módosítás</w:t>
      </w:r>
    </w:p>
    <w:p w14:paraId="46E91836" w14:textId="56FC945F" w:rsidR="001109CF" w:rsidRPr="00D1197A" w:rsidRDefault="00AE1F64" w:rsidP="00AE1F6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1197A">
        <w:rPr>
          <w:rFonts w:ascii="Times New Roman" w:hAnsi="Times New Roman" w:cs="Times New Roman"/>
          <w:u w:val="single"/>
        </w:rPr>
        <w:t>Módosítások r</w:t>
      </w:r>
      <w:r w:rsidR="001109CF" w:rsidRPr="00D1197A">
        <w:rPr>
          <w:rFonts w:ascii="Times New Roman" w:hAnsi="Times New Roman" w:cs="Times New Roman"/>
          <w:u w:val="single"/>
        </w:rPr>
        <w:t>észletesebben:</w:t>
      </w:r>
    </w:p>
    <w:p w14:paraId="3A699199" w14:textId="77777777" w:rsidR="001109CF" w:rsidRPr="00D1197A" w:rsidRDefault="001109CF" w:rsidP="00AE1F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7E4B0" w14:textId="77777777" w:rsidR="00E15F8F" w:rsidRPr="00D1197A" w:rsidRDefault="00E15F8F" w:rsidP="00AE1F6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1197A">
        <w:rPr>
          <w:rFonts w:ascii="Times New Roman" w:eastAsia="Times New Roman" w:hAnsi="Times New Roman" w:cs="Times New Roman"/>
          <w:i/>
          <w:iCs/>
        </w:rPr>
        <w:t>oldal névmódosítás, adat módosítás: Telki Zöldmanó Óvoda</w:t>
      </w:r>
    </w:p>
    <w:p w14:paraId="43FCD774" w14:textId="77777777" w:rsidR="00E15F8F" w:rsidRPr="00D1197A" w:rsidRDefault="00E15F8F" w:rsidP="00D1197A">
      <w:pPr>
        <w:pStyle w:val="NormlWeb"/>
        <w:spacing w:before="0" w:beforeAutospacing="0" w:after="0" w:afterAutospacing="0"/>
        <w:ind w:firstLine="360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 xml:space="preserve">Az intézmény Alapító Okiratának száma; </w:t>
      </w:r>
      <w:proofErr w:type="gramStart"/>
      <w:r w:rsidRPr="00D1197A">
        <w:rPr>
          <w:rFonts w:ascii="Times New Roman" w:hAnsi="Times New Roman" w:cs="Times New Roman"/>
          <w:i/>
          <w:iCs/>
        </w:rPr>
        <w:t>kelte:  8628</w:t>
      </w:r>
      <w:proofErr w:type="gramEnd"/>
      <w:r w:rsidRPr="00D1197A">
        <w:rPr>
          <w:rFonts w:ascii="Times New Roman" w:hAnsi="Times New Roman" w:cs="Times New Roman"/>
          <w:i/>
          <w:iCs/>
        </w:rPr>
        <w:t>-2/2019.; kelte: 2019. október 08..</w:t>
      </w:r>
    </w:p>
    <w:p w14:paraId="55E25ABA" w14:textId="77777777" w:rsidR="00E15F8F" w:rsidRPr="00D1197A" w:rsidRDefault="00E15F8F" w:rsidP="00D1197A">
      <w:pPr>
        <w:pStyle w:val="Norml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>5.oldal: hatályát vesztett törvények/jogszabályok törölve lettek</w:t>
      </w:r>
    </w:p>
    <w:p w14:paraId="67BF71DA" w14:textId="77777777" w:rsidR="00E15F8F" w:rsidRPr="00D1197A" w:rsidRDefault="00E15F8F" w:rsidP="00AE1F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D1197A">
        <w:rPr>
          <w:rFonts w:ascii="Times New Roman" w:eastAsia="Times New Roman" w:hAnsi="Times New Roman" w:cs="Times New Roman"/>
          <w:i/>
          <w:iCs/>
        </w:rPr>
        <w:t>oldal :</w:t>
      </w:r>
      <w:proofErr w:type="gramEnd"/>
      <w:r w:rsidRPr="00D1197A">
        <w:rPr>
          <w:rFonts w:ascii="Times New Roman" w:eastAsia="Times New Roman" w:hAnsi="Times New Roman" w:cs="Times New Roman"/>
          <w:i/>
          <w:iCs/>
        </w:rPr>
        <w:t xml:space="preserve"> Az adott nevelési évre vonatkozó számszerűsített létszám adatok törölve lettek</w:t>
      </w:r>
    </w:p>
    <w:p w14:paraId="367FA1B2" w14:textId="77777777" w:rsidR="00E15F8F" w:rsidRPr="00D1197A" w:rsidRDefault="00E15F8F" w:rsidP="00D1197A">
      <w:pPr>
        <w:pStyle w:val="Norm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>„Az épületek karbantartását, az udvari növények gondozását Telki Község Önkormányzatának megbízásából külsős cégek végzik.” szövegrész beemelése</w:t>
      </w:r>
    </w:p>
    <w:p w14:paraId="596AF9E9" w14:textId="77777777" w:rsidR="00E15F8F" w:rsidRPr="00D1197A" w:rsidRDefault="00E15F8F" w:rsidP="00AE1F6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197A">
        <w:rPr>
          <w:rFonts w:ascii="Times New Roman" w:eastAsia="Times New Roman" w:hAnsi="Times New Roman" w:cs="Times New Roman"/>
          <w:i/>
          <w:iCs/>
        </w:rPr>
        <w:t>oldal: törölve lett a „jegyző által engedélyezett felmentés” szövegrész</w:t>
      </w:r>
    </w:p>
    <w:p w14:paraId="78024E16" w14:textId="77777777" w:rsidR="00E15F8F" w:rsidRPr="00D1197A" w:rsidRDefault="00E15F8F" w:rsidP="00D1197A">
      <w:pPr>
        <w:pStyle w:val="Norm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>28-29. oldal „Az egészségfejlesztés célja”</w:t>
      </w:r>
      <w:r w:rsidRPr="00D1197A">
        <w:rPr>
          <w:rStyle w:val="Kiemels2"/>
          <w:rFonts w:ascii="Times New Roman" w:hAnsi="Times New Roman" w:cs="Times New Roman"/>
          <w:i/>
          <w:iCs/>
        </w:rPr>
        <w:t xml:space="preserve">, </w:t>
      </w:r>
      <w:r w:rsidRPr="00D1197A">
        <w:rPr>
          <w:rFonts w:ascii="Times New Roman" w:hAnsi="Times New Roman" w:cs="Times New Roman"/>
          <w:i/>
          <w:iCs/>
        </w:rPr>
        <w:t>illetve „A teljes körű egészségfejlesztés feladatai</w:t>
      </w:r>
      <w:proofErr w:type="gramStart"/>
      <w:r w:rsidRPr="00D1197A">
        <w:rPr>
          <w:rFonts w:ascii="Times New Roman" w:hAnsi="Times New Roman" w:cs="Times New Roman"/>
          <w:i/>
          <w:iCs/>
        </w:rPr>
        <w:t>…”bekezdés</w:t>
      </w:r>
      <w:proofErr w:type="gramEnd"/>
      <w:r w:rsidRPr="00D1197A">
        <w:rPr>
          <w:rFonts w:ascii="Times New Roman" w:hAnsi="Times New Roman" w:cs="Times New Roman"/>
          <w:i/>
          <w:iCs/>
        </w:rPr>
        <w:t xml:space="preserve"> szövegének tartalmi pontosítása a 2020-tól hatályos jogszabálymódosítás alapján</w:t>
      </w:r>
    </w:p>
    <w:p w14:paraId="0B7A9828" w14:textId="77777777" w:rsidR="00E15F8F" w:rsidRPr="00D1197A" w:rsidRDefault="00E15F8F" w:rsidP="00D1197A">
      <w:pPr>
        <w:pStyle w:val="Norm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>42-43 oldal</w:t>
      </w:r>
      <w:r w:rsidRPr="00D1197A">
        <w:rPr>
          <w:rStyle w:val="Kiemels2"/>
          <w:rFonts w:ascii="Times New Roman" w:hAnsi="Times New Roman" w:cs="Times New Roman"/>
          <w:i/>
          <w:iCs/>
        </w:rPr>
        <w:t xml:space="preserve"> „Az érzelmi intelligencia és pozitív gondolkodás fejlesztése - Boldogságóra program” </w:t>
      </w:r>
      <w:r w:rsidRPr="00D1197A">
        <w:rPr>
          <w:rFonts w:ascii="Times New Roman" w:hAnsi="Times New Roman" w:cs="Times New Roman"/>
          <w:i/>
          <w:iCs/>
        </w:rPr>
        <w:t>beemelése</w:t>
      </w:r>
    </w:p>
    <w:p w14:paraId="792BFB3D" w14:textId="77777777" w:rsidR="00E15F8F" w:rsidRPr="00D1197A" w:rsidRDefault="00E15F8F" w:rsidP="00AE1F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197A">
        <w:rPr>
          <w:rFonts w:ascii="Times New Roman" w:eastAsia="Times New Roman" w:hAnsi="Times New Roman" w:cs="Times New Roman"/>
          <w:i/>
          <w:iCs/>
        </w:rPr>
        <w:t>oldal törvényi változás: „</w:t>
      </w:r>
      <w:r w:rsidRPr="00D1197A">
        <w:rPr>
          <w:rStyle w:val="Kiemels2"/>
          <w:rFonts w:ascii="Times New Roman" w:eastAsia="Times New Roman" w:hAnsi="Times New Roman" w:cs="Times New Roman"/>
          <w:i/>
          <w:iCs/>
        </w:rPr>
        <w:t>Tartós gyógykezelés alatt álló gyermek</w:t>
      </w:r>
      <w:r w:rsidRPr="00D1197A">
        <w:rPr>
          <w:rFonts w:ascii="Times New Roman" w:eastAsia="Times New Roman" w:hAnsi="Times New Roman" w:cs="Times New Roman"/>
          <w:i/>
          <w:iCs/>
        </w:rPr>
        <w:t xml:space="preserve"> [hosszabb időn keresztül kórházban vagy otthongyógyuló gyermek] pontjának beemelés</w:t>
      </w:r>
    </w:p>
    <w:p w14:paraId="275242A8" w14:textId="77777777" w:rsidR="00E15F8F" w:rsidRPr="00D1197A" w:rsidRDefault="00E15F8F" w:rsidP="00AE1F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197A">
        <w:rPr>
          <w:rFonts w:ascii="Times New Roman" w:eastAsia="Times New Roman" w:hAnsi="Times New Roman" w:cs="Times New Roman"/>
          <w:i/>
          <w:iCs/>
        </w:rPr>
        <w:t>oldal „</w:t>
      </w:r>
      <w:r w:rsidRPr="00D1197A">
        <w:rPr>
          <w:rStyle w:val="Kiemels2"/>
          <w:rFonts w:ascii="Times New Roman" w:eastAsia="Times New Roman" w:hAnsi="Times New Roman" w:cs="Times New Roman"/>
          <w:i/>
          <w:iCs/>
        </w:rPr>
        <w:t>A BTMN gyermekek</w:t>
      </w:r>
      <w:r w:rsidRPr="00D1197A">
        <w:rPr>
          <w:rFonts w:ascii="Times New Roman" w:eastAsia="Times New Roman" w:hAnsi="Times New Roman" w:cs="Times New Roman"/>
          <w:i/>
          <w:iCs/>
        </w:rPr>
        <w:t xml:space="preserve"> </w:t>
      </w:r>
      <w:r w:rsidRPr="00D1197A">
        <w:rPr>
          <w:rStyle w:val="Kiemels2"/>
          <w:rFonts w:ascii="Times New Roman" w:eastAsia="Times New Roman" w:hAnsi="Times New Roman" w:cs="Times New Roman"/>
          <w:i/>
          <w:iCs/>
        </w:rPr>
        <w:t>ellátása</w:t>
      </w:r>
      <w:proofErr w:type="gramStart"/>
      <w:r w:rsidRPr="00D1197A">
        <w:rPr>
          <w:rStyle w:val="Kiemels2"/>
          <w:rFonts w:ascii="Times New Roman" w:eastAsia="Times New Roman" w:hAnsi="Times New Roman" w:cs="Times New Roman"/>
          <w:i/>
          <w:iCs/>
        </w:rPr>
        <w:t xml:space="preserve"> …</w:t>
      </w:r>
      <w:r w:rsidRPr="00D1197A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D1197A">
        <w:rPr>
          <w:rFonts w:ascii="Times New Roman" w:eastAsia="Times New Roman" w:hAnsi="Times New Roman" w:cs="Times New Roman"/>
          <w:i/>
          <w:iCs/>
        </w:rPr>
        <w:t>” bekezdés szövegének beemelése a 2019-től hatályos jogszabálymódosítás alapján</w:t>
      </w:r>
    </w:p>
    <w:p w14:paraId="19D3E54D" w14:textId="77777777" w:rsidR="00E15F8F" w:rsidRPr="00D1197A" w:rsidRDefault="00E15F8F" w:rsidP="00AE1F6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D1197A">
        <w:rPr>
          <w:rFonts w:ascii="Times New Roman" w:eastAsia="Times New Roman" w:hAnsi="Times New Roman" w:cs="Times New Roman"/>
          <w:i/>
          <w:iCs/>
        </w:rPr>
        <w:t>oldal „</w:t>
      </w:r>
      <w:r w:rsidRPr="00D1197A">
        <w:rPr>
          <w:rStyle w:val="Kiemels2"/>
          <w:rFonts w:ascii="Times New Roman" w:eastAsia="Times New Roman" w:hAnsi="Times New Roman" w:cs="Times New Roman"/>
          <w:i/>
          <w:iCs/>
        </w:rPr>
        <w:t xml:space="preserve">Tartós gyógykezelés alatt álló gyermek” </w:t>
      </w:r>
      <w:r w:rsidRPr="00D1197A">
        <w:rPr>
          <w:rFonts w:ascii="Times New Roman" w:eastAsia="Times New Roman" w:hAnsi="Times New Roman" w:cs="Times New Roman"/>
          <w:i/>
          <w:iCs/>
        </w:rPr>
        <w:t>bekezdés szövegének beemelése a 2021-től hatályos jogszabálymódosítás alapján</w:t>
      </w:r>
    </w:p>
    <w:p w14:paraId="3A08630E" w14:textId="77777777" w:rsidR="00D1197A" w:rsidRDefault="00E15F8F" w:rsidP="00D1197A">
      <w:pPr>
        <w:pStyle w:val="Norml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>98.; 103. oldal „</w:t>
      </w:r>
      <w:r w:rsidRPr="00D1197A">
        <w:rPr>
          <w:rStyle w:val="Kiemels2"/>
          <w:rFonts w:ascii="Times New Roman" w:hAnsi="Times New Roman" w:cs="Times New Roman"/>
          <w:i/>
          <w:iCs/>
        </w:rPr>
        <w:t>Óvoda kapcsolatrendszer” ábra bővítése:</w:t>
      </w:r>
      <w:r w:rsidRPr="00D1197A">
        <w:rPr>
          <w:rFonts w:ascii="Times New Roman" w:hAnsi="Times New Roman" w:cs="Times New Roman"/>
          <w:i/>
          <w:iCs/>
        </w:rPr>
        <w:t xml:space="preserve"> Kodolányi János Közösségi Ház; Telki </w:t>
      </w:r>
    </w:p>
    <w:p w14:paraId="71106C46" w14:textId="20F169B1" w:rsidR="00E15F8F" w:rsidRPr="00D1197A" w:rsidRDefault="00D1197A" w:rsidP="00D1197A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E15F8F" w:rsidRPr="00D1197A">
        <w:rPr>
          <w:rFonts w:ascii="Times New Roman" w:hAnsi="Times New Roman" w:cs="Times New Roman"/>
          <w:i/>
          <w:iCs/>
        </w:rPr>
        <w:t>Sportcsarnok bekezdés beemelése</w:t>
      </w:r>
    </w:p>
    <w:p w14:paraId="1E16A734" w14:textId="77777777" w:rsidR="00E15F8F" w:rsidRPr="00D1197A" w:rsidRDefault="00E15F8F" w:rsidP="00D1197A">
      <w:pPr>
        <w:pStyle w:val="NormlWeb"/>
        <w:spacing w:before="0" w:beforeAutospacing="0" w:after="0" w:afterAutospacing="0"/>
        <w:ind w:firstLine="708"/>
        <w:rPr>
          <w:rFonts w:ascii="Times New Roman" w:hAnsi="Times New Roman" w:cs="Times New Roman"/>
          <w:i/>
          <w:iCs/>
        </w:rPr>
      </w:pPr>
      <w:r w:rsidRPr="00D1197A">
        <w:rPr>
          <w:rFonts w:ascii="Times New Roman" w:hAnsi="Times New Roman" w:cs="Times New Roman"/>
          <w:i/>
          <w:iCs/>
        </w:rPr>
        <w:t xml:space="preserve">115.oldal </w:t>
      </w:r>
      <w:r w:rsidRPr="00D1197A">
        <w:rPr>
          <w:rStyle w:val="Kiemels2"/>
          <w:rFonts w:ascii="Times New Roman" w:hAnsi="Times New Roman" w:cs="Times New Roman"/>
          <w:i/>
          <w:iCs/>
        </w:rPr>
        <w:t>Tehetséggondozás – Intézményi programterv</w:t>
      </w:r>
      <w:r w:rsidRPr="00D1197A">
        <w:rPr>
          <w:rFonts w:ascii="Times New Roman" w:hAnsi="Times New Roman" w:cs="Times New Roman"/>
          <w:i/>
          <w:iCs/>
        </w:rPr>
        <w:t xml:space="preserve"> beemelése</w:t>
      </w:r>
    </w:p>
    <w:p w14:paraId="011D958A" w14:textId="77777777" w:rsidR="00AE1F64" w:rsidRPr="00D1197A" w:rsidRDefault="00AE1F64" w:rsidP="00B10E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45AA1" w14:textId="7D38A4F7" w:rsidR="00B10E5F" w:rsidRPr="00D1197A" w:rsidRDefault="00B10E5F" w:rsidP="00B10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 xml:space="preserve">A nevelőtestület törvényi kötelezettségének eleget téve beszerezte a </w:t>
      </w:r>
      <w:r w:rsidR="00E15F8F" w:rsidRPr="00D1197A">
        <w:rPr>
          <w:rFonts w:ascii="Times New Roman" w:hAnsi="Times New Roman" w:cs="Times New Roman"/>
        </w:rPr>
        <w:t>P</w:t>
      </w:r>
      <w:r w:rsidRPr="00D1197A">
        <w:rPr>
          <w:rFonts w:ascii="Times New Roman" w:hAnsi="Times New Roman" w:cs="Times New Roman"/>
        </w:rPr>
        <w:t xml:space="preserve">edagógiai </w:t>
      </w:r>
      <w:r w:rsidR="00E15F8F" w:rsidRPr="00D1197A">
        <w:rPr>
          <w:rFonts w:ascii="Times New Roman" w:hAnsi="Times New Roman" w:cs="Times New Roman"/>
        </w:rPr>
        <w:t>P</w:t>
      </w:r>
      <w:r w:rsidRPr="00D1197A">
        <w:rPr>
          <w:rFonts w:ascii="Times New Roman" w:hAnsi="Times New Roman" w:cs="Times New Roman"/>
        </w:rPr>
        <w:t xml:space="preserve">rogram elfogadásához a szakmai munkaközösség, a program megvalósításban részt vevő óvodai nevelőmunkát segítő alkalmazottak, a területi védőnő, az óvodapszichológus és a szülői szervezet véleményét. </w:t>
      </w:r>
    </w:p>
    <w:p w14:paraId="50ABADFD" w14:textId="77777777" w:rsidR="00115FFE" w:rsidRPr="00D1197A" w:rsidRDefault="00115FFE" w:rsidP="00B10E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23556" w14:textId="099C6A6E" w:rsidR="00B10E5F" w:rsidRPr="00D1197A" w:rsidRDefault="00B10E5F" w:rsidP="00B10E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 xml:space="preserve">A véleményezésre jogosultak mindannyian egyetértésüket fejezték ki az intézményi pedagógiai programban </w:t>
      </w:r>
      <w:proofErr w:type="spellStart"/>
      <w:r w:rsidRPr="00D1197A">
        <w:rPr>
          <w:rFonts w:ascii="Times New Roman" w:hAnsi="Times New Roman" w:cs="Times New Roman"/>
        </w:rPr>
        <w:t>megfogalmazottakkal</w:t>
      </w:r>
      <w:proofErr w:type="spellEnd"/>
      <w:r w:rsidRPr="00D1197A">
        <w:rPr>
          <w:rFonts w:ascii="Times New Roman" w:hAnsi="Times New Roman" w:cs="Times New Roman"/>
        </w:rPr>
        <w:t xml:space="preserve"> kapcsolatban.</w:t>
      </w:r>
    </w:p>
    <w:p w14:paraId="7D0D4EF4" w14:textId="77777777" w:rsidR="00B10E5F" w:rsidRPr="00D1197A" w:rsidRDefault="00B10E5F" w:rsidP="00B10E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CF6A1" w14:textId="43F6D3B8" w:rsidR="00BC6522" w:rsidRPr="00D1197A" w:rsidRDefault="00BC6522" w:rsidP="00D1197A">
      <w:pPr>
        <w:spacing w:after="0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Telki, 20</w:t>
      </w:r>
      <w:r w:rsidR="00013C8C" w:rsidRPr="00D1197A">
        <w:rPr>
          <w:rFonts w:ascii="Times New Roman" w:hAnsi="Times New Roman" w:cs="Times New Roman"/>
        </w:rPr>
        <w:t>22. november 7.</w:t>
      </w:r>
    </w:p>
    <w:p w14:paraId="49BE3629" w14:textId="77777777" w:rsidR="00BC6522" w:rsidRPr="00D1197A" w:rsidRDefault="00BC6522" w:rsidP="00D1197A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Deltai Károly</w:t>
      </w:r>
    </w:p>
    <w:p w14:paraId="21309B2A" w14:textId="77777777" w:rsidR="00BC6522" w:rsidRPr="00D1197A" w:rsidRDefault="00BC6522" w:rsidP="00D1197A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D1197A">
        <w:rPr>
          <w:rFonts w:ascii="Times New Roman" w:hAnsi="Times New Roman" w:cs="Times New Roman"/>
        </w:rPr>
        <w:t>polgármester</w:t>
      </w:r>
    </w:p>
    <w:p w14:paraId="7BD5B93A" w14:textId="77777777" w:rsidR="00013C8C" w:rsidRPr="00D1197A" w:rsidRDefault="00013C8C" w:rsidP="00D1197A">
      <w:pPr>
        <w:spacing w:after="0"/>
        <w:jc w:val="center"/>
        <w:rPr>
          <w:rFonts w:ascii="Times New Roman" w:hAnsi="Times New Roman" w:cs="Times New Roman"/>
          <w:b/>
        </w:rPr>
      </w:pPr>
    </w:p>
    <w:p w14:paraId="78E02948" w14:textId="3AC0FC8D" w:rsidR="00013C8C" w:rsidRPr="00D1197A" w:rsidRDefault="00BC6522" w:rsidP="00D1197A">
      <w:pPr>
        <w:spacing w:after="0"/>
        <w:jc w:val="center"/>
        <w:rPr>
          <w:rFonts w:ascii="Times New Roman" w:hAnsi="Times New Roman" w:cs="Times New Roman"/>
          <w:b/>
        </w:rPr>
      </w:pPr>
      <w:r w:rsidRPr="00D1197A">
        <w:rPr>
          <w:rFonts w:ascii="Times New Roman" w:hAnsi="Times New Roman" w:cs="Times New Roman"/>
          <w:b/>
        </w:rPr>
        <w:t>Határozati javaslat</w:t>
      </w:r>
    </w:p>
    <w:p w14:paraId="1DDBA205" w14:textId="75C9FEF5" w:rsidR="00BC6522" w:rsidRPr="00D1197A" w:rsidRDefault="00BC6522" w:rsidP="00013C8C">
      <w:pPr>
        <w:spacing w:after="0"/>
        <w:jc w:val="center"/>
        <w:rPr>
          <w:rFonts w:ascii="Times New Roman" w:hAnsi="Times New Roman" w:cs="Times New Roman"/>
          <w:b/>
        </w:rPr>
      </w:pPr>
      <w:r w:rsidRPr="00D1197A">
        <w:rPr>
          <w:rFonts w:ascii="Times New Roman" w:hAnsi="Times New Roman" w:cs="Times New Roman"/>
          <w:b/>
        </w:rPr>
        <w:t xml:space="preserve">Telki </w:t>
      </w:r>
      <w:proofErr w:type="gramStart"/>
      <w:r w:rsidRPr="00D1197A">
        <w:rPr>
          <w:rFonts w:ascii="Times New Roman" w:hAnsi="Times New Roman" w:cs="Times New Roman"/>
          <w:b/>
        </w:rPr>
        <w:t xml:space="preserve">Község </w:t>
      </w:r>
      <w:r w:rsidR="00013C8C" w:rsidRPr="00D1197A">
        <w:rPr>
          <w:rFonts w:ascii="Times New Roman" w:hAnsi="Times New Roman" w:cs="Times New Roman"/>
          <w:b/>
        </w:rPr>
        <w:t xml:space="preserve"> </w:t>
      </w:r>
      <w:r w:rsidRPr="00D1197A">
        <w:rPr>
          <w:rFonts w:ascii="Times New Roman" w:hAnsi="Times New Roman" w:cs="Times New Roman"/>
          <w:b/>
        </w:rPr>
        <w:t>Önkormányzat</w:t>
      </w:r>
      <w:proofErr w:type="gramEnd"/>
      <w:r w:rsidR="00013C8C" w:rsidRPr="00D1197A">
        <w:rPr>
          <w:rFonts w:ascii="Times New Roman" w:hAnsi="Times New Roman" w:cs="Times New Roman"/>
          <w:b/>
        </w:rPr>
        <w:t xml:space="preserve"> </w:t>
      </w:r>
      <w:r w:rsidRPr="00D1197A">
        <w:rPr>
          <w:rFonts w:ascii="Times New Roman" w:hAnsi="Times New Roman" w:cs="Times New Roman"/>
          <w:b/>
        </w:rPr>
        <w:t>Képviselő-testülete</w:t>
      </w:r>
    </w:p>
    <w:p w14:paraId="6501DD71" w14:textId="6E2DB06E" w:rsidR="00BC6522" w:rsidRPr="00D1197A" w:rsidRDefault="00BC6522" w:rsidP="00BC6522">
      <w:pPr>
        <w:spacing w:after="0"/>
        <w:jc w:val="center"/>
        <w:rPr>
          <w:rFonts w:ascii="Times New Roman" w:hAnsi="Times New Roman" w:cs="Times New Roman"/>
          <w:b/>
        </w:rPr>
      </w:pPr>
      <w:r w:rsidRPr="00D1197A">
        <w:rPr>
          <w:rFonts w:ascii="Times New Roman" w:hAnsi="Times New Roman" w:cs="Times New Roman"/>
          <w:b/>
        </w:rPr>
        <w:t>/20</w:t>
      </w:r>
      <w:r w:rsidR="00013C8C" w:rsidRPr="00D1197A">
        <w:rPr>
          <w:rFonts w:ascii="Times New Roman" w:hAnsi="Times New Roman" w:cs="Times New Roman"/>
          <w:b/>
        </w:rPr>
        <w:t>22</w:t>
      </w:r>
      <w:r w:rsidRPr="00D1197A">
        <w:rPr>
          <w:rFonts w:ascii="Times New Roman" w:hAnsi="Times New Roman" w:cs="Times New Roman"/>
          <w:b/>
        </w:rPr>
        <w:t>.(</w:t>
      </w:r>
      <w:r w:rsidR="00013C8C" w:rsidRPr="00D1197A">
        <w:rPr>
          <w:rFonts w:ascii="Times New Roman" w:hAnsi="Times New Roman" w:cs="Times New Roman"/>
          <w:b/>
        </w:rPr>
        <w:t>X</w:t>
      </w:r>
      <w:r w:rsidRPr="00D1197A">
        <w:rPr>
          <w:rFonts w:ascii="Times New Roman" w:hAnsi="Times New Roman" w:cs="Times New Roman"/>
          <w:b/>
        </w:rPr>
        <w:t xml:space="preserve">I.  </w:t>
      </w:r>
      <w:proofErr w:type="gramStart"/>
      <w:r w:rsidRPr="00D1197A">
        <w:rPr>
          <w:rFonts w:ascii="Times New Roman" w:hAnsi="Times New Roman" w:cs="Times New Roman"/>
          <w:b/>
        </w:rPr>
        <w:t xml:space="preserve">  )</w:t>
      </w:r>
      <w:proofErr w:type="gramEnd"/>
      <w:r w:rsidRPr="00D1197A">
        <w:rPr>
          <w:rFonts w:ascii="Times New Roman" w:hAnsi="Times New Roman" w:cs="Times New Roman"/>
          <w:b/>
        </w:rPr>
        <w:t xml:space="preserve"> Ö</w:t>
      </w:r>
      <w:r w:rsidR="00013C8C" w:rsidRPr="00D1197A">
        <w:rPr>
          <w:rFonts w:ascii="Times New Roman" w:hAnsi="Times New Roman" w:cs="Times New Roman"/>
          <w:b/>
        </w:rPr>
        <w:t>nkormányzat határozata</w:t>
      </w:r>
    </w:p>
    <w:p w14:paraId="13991CE8" w14:textId="77777777" w:rsidR="00BC6522" w:rsidRPr="00D1197A" w:rsidRDefault="00BC6522" w:rsidP="00BC6522">
      <w:pPr>
        <w:spacing w:after="0"/>
        <w:rPr>
          <w:rFonts w:ascii="Times New Roman" w:hAnsi="Times New Roman" w:cs="Times New Roman"/>
          <w:b/>
        </w:rPr>
      </w:pPr>
    </w:p>
    <w:p w14:paraId="73F6B67C" w14:textId="5D268F6B" w:rsidR="00BC6522" w:rsidRPr="00D1197A" w:rsidRDefault="00BC6522" w:rsidP="00BC6522">
      <w:pPr>
        <w:jc w:val="center"/>
        <w:rPr>
          <w:rFonts w:ascii="Times New Roman" w:hAnsi="Times New Roman" w:cs="Times New Roman"/>
          <w:b/>
        </w:rPr>
      </w:pPr>
      <w:r w:rsidRPr="00D1197A">
        <w:rPr>
          <w:rFonts w:ascii="Times New Roman" w:hAnsi="Times New Roman" w:cs="Times New Roman"/>
          <w:b/>
        </w:rPr>
        <w:t xml:space="preserve">Telki </w:t>
      </w:r>
      <w:r w:rsidR="00013C8C" w:rsidRPr="00D1197A">
        <w:rPr>
          <w:rFonts w:ascii="Times New Roman" w:hAnsi="Times New Roman" w:cs="Times New Roman"/>
          <w:b/>
        </w:rPr>
        <w:t xml:space="preserve">Zöldmanó </w:t>
      </w:r>
      <w:r w:rsidRPr="00D1197A">
        <w:rPr>
          <w:rFonts w:ascii="Times New Roman" w:hAnsi="Times New Roman" w:cs="Times New Roman"/>
          <w:b/>
        </w:rPr>
        <w:t>Óvoda Pedagógiai Program módosításáról</w:t>
      </w:r>
    </w:p>
    <w:p w14:paraId="5AC3BAD1" w14:textId="77777777" w:rsidR="00BC6522" w:rsidRPr="00D1197A" w:rsidRDefault="00BC6522" w:rsidP="00BC6522">
      <w:pPr>
        <w:spacing w:after="0"/>
        <w:jc w:val="both"/>
        <w:rPr>
          <w:rFonts w:ascii="Times New Roman" w:eastAsia="Times New Roman" w:hAnsi="Times New Roman" w:cs="Times New Roman"/>
        </w:rPr>
      </w:pPr>
      <w:r w:rsidRPr="00D1197A">
        <w:rPr>
          <w:rFonts w:ascii="Times New Roman" w:eastAsia="Times New Roman" w:hAnsi="Times New Roman" w:cs="Times New Roman"/>
        </w:rPr>
        <w:t>Telki község Önkormányzat Képviselő-testülete úgy határoz, hogy a Telki Óvoda módosított Pedagógia Programját megismerte, és azzal egyetért.</w:t>
      </w:r>
    </w:p>
    <w:p w14:paraId="21E2C2DD" w14:textId="77777777" w:rsidR="00BC6522" w:rsidRPr="00D1197A" w:rsidRDefault="00BC6522" w:rsidP="00BC652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35A5115" w14:textId="77777777" w:rsidR="00BC6522" w:rsidRPr="00D1197A" w:rsidRDefault="00BC6522" w:rsidP="00BC6522">
      <w:pPr>
        <w:spacing w:after="0"/>
        <w:jc w:val="both"/>
        <w:rPr>
          <w:rFonts w:ascii="Times New Roman" w:eastAsia="Times New Roman" w:hAnsi="Times New Roman" w:cs="Times New Roman"/>
        </w:rPr>
      </w:pPr>
      <w:r w:rsidRPr="00D1197A">
        <w:rPr>
          <w:rFonts w:ascii="Times New Roman" w:eastAsia="Times New Roman" w:hAnsi="Times New Roman" w:cs="Times New Roman"/>
          <w:b/>
        </w:rPr>
        <w:t xml:space="preserve">Felelős: </w:t>
      </w:r>
      <w:r w:rsidRPr="00D1197A">
        <w:rPr>
          <w:rFonts w:ascii="Times New Roman" w:eastAsia="Times New Roman" w:hAnsi="Times New Roman" w:cs="Times New Roman"/>
        </w:rPr>
        <w:t>Polgármester, Óvodavezető</w:t>
      </w:r>
    </w:p>
    <w:p w14:paraId="1CAD5E38" w14:textId="5BD30584" w:rsidR="00BC6522" w:rsidRPr="00D1197A" w:rsidRDefault="00BC6522" w:rsidP="00D1197A">
      <w:pPr>
        <w:spacing w:after="0"/>
        <w:jc w:val="both"/>
        <w:rPr>
          <w:rFonts w:ascii="Times New Roman" w:eastAsia="Times New Roman" w:hAnsi="Times New Roman" w:cs="Times New Roman"/>
        </w:rPr>
      </w:pPr>
      <w:r w:rsidRPr="00D1197A">
        <w:rPr>
          <w:rFonts w:ascii="Times New Roman" w:eastAsia="Times New Roman" w:hAnsi="Times New Roman" w:cs="Times New Roman"/>
          <w:b/>
        </w:rPr>
        <w:t>Határidő</w:t>
      </w:r>
      <w:r w:rsidRPr="00D1197A">
        <w:rPr>
          <w:rFonts w:ascii="Times New Roman" w:eastAsia="Times New Roman" w:hAnsi="Times New Roman" w:cs="Times New Roman"/>
        </w:rPr>
        <w:t>: azonnal</w:t>
      </w:r>
    </w:p>
    <w:sectPr w:rsidR="00BC6522" w:rsidRPr="00D1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3F1"/>
    <w:multiLevelType w:val="multilevel"/>
    <w:tmpl w:val="BF28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66625"/>
    <w:multiLevelType w:val="multilevel"/>
    <w:tmpl w:val="EB40789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568F7"/>
    <w:multiLevelType w:val="hybridMultilevel"/>
    <w:tmpl w:val="CDD26B6C"/>
    <w:lvl w:ilvl="0" w:tplc="5032FC9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62DC9"/>
    <w:multiLevelType w:val="multilevel"/>
    <w:tmpl w:val="56AEDBB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B7E29"/>
    <w:multiLevelType w:val="multilevel"/>
    <w:tmpl w:val="96F23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375F6"/>
    <w:multiLevelType w:val="multilevel"/>
    <w:tmpl w:val="567A1B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5557E"/>
    <w:multiLevelType w:val="multilevel"/>
    <w:tmpl w:val="146E2F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A1772"/>
    <w:multiLevelType w:val="hybridMultilevel"/>
    <w:tmpl w:val="8956284C"/>
    <w:lvl w:ilvl="0" w:tplc="78302D9E">
      <w:start w:val="11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64D7"/>
    <w:multiLevelType w:val="hybridMultilevel"/>
    <w:tmpl w:val="1B1AF5AE"/>
    <w:lvl w:ilvl="0" w:tplc="ECE48D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3DFC"/>
    <w:multiLevelType w:val="multilevel"/>
    <w:tmpl w:val="398298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F728C"/>
    <w:multiLevelType w:val="multilevel"/>
    <w:tmpl w:val="77FEDD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9607007">
    <w:abstractNumId w:val="8"/>
  </w:num>
  <w:num w:numId="2" w16cid:durableId="583609642">
    <w:abstractNumId w:val="2"/>
  </w:num>
  <w:num w:numId="3" w16cid:durableId="50417670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779532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577023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5533133">
    <w:abstractNumId w:val="3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715567">
    <w:abstractNumId w:val="7"/>
  </w:num>
  <w:num w:numId="8" w16cid:durableId="13600068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638240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466918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4632">
    <w:abstractNumId w:val="1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D3"/>
    <w:rsid w:val="00013C8C"/>
    <w:rsid w:val="000D3713"/>
    <w:rsid w:val="001109CF"/>
    <w:rsid w:val="00115FFE"/>
    <w:rsid w:val="001226DD"/>
    <w:rsid w:val="001B2453"/>
    <w:rsid w:val="001E76A0"/>
    <w:rsid w:val="002002F0"/>
    <w:rsid w:val="002A3F5D"/>
    <w:rsid w:val="003D3D67"/>
    <w:rsid w:val="0040195B"/>
    <w:rsid w:val="00483FF2"/>
    <w:rsid w:val="00732EB5"/>
    <w:rsid w:val="0074393A"/>
    <w:rsid w:val="0074520D"/>
    <w:rsid w:val="00750C8B"/>
    <w:rsid w:val="007963B1"/>
    <w:rsid w:val="007A1505"/>
    <w:rsid w:val="00865E04"/>
    <w:rsid w:val="00A132A9"/>
    <w:rsid w:val="00AC487A"/>
    <w:rsid w:val="00AE1F64"/>
    <w:rsid w:val="00B10E5F"/>
    <w:rsid w:val="00BA3219"/>
    <w:rsid w:val="00BB6323"/>
    <w:rsid w:val="00BC6522"/>
    <w:rsid w:val="00C0518A"/>
    <w:rsid w:val="00C201AB"/>
    <w:rsid w:val="00C80FD3"/>
    <w:rsid w:val="00D1197A"/>
    <w:rsid w:val="00E034CE"/>
    <w:rsid w:val="00E15F8F"/>
    <w:rsid w:val="00E549A4"/>
    <w:rsid w:val="00F6589F"/>
    <w:rsid w:val="00F67172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5919"/>
  <w15:chartTrackingRefBased/>
  <w15:docId w15:val="{A7BD7A9A-A42D-4323-9D2A-177312F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589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13C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3C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3C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3C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3C8C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750C8B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750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2022-11-09T06:39:00Z</dcterms:created>
  <dcterms:modified xsi:type="dcterms:W3CDTF">2022-11-09T06:39:00Z</dcterms:modified>
</cp:coreProperties>
</file>